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FB02" w14:textId="77777777" w:rsidR="002412B6" w:rsidRDefault="002412B6" w:rsidP="002412B6">
      <w:pPr>
        <w:jc w:val="center"/>
        <w:rPr>
          <w:b/>
        </w:rPr>
      </w:pPr>
    </w:p>
    <w:p w14:paraId="36D23E57" w14:textId="77777777" w:rsidR="002412B6" w:rsidRDefault="002412B6" w:rsidP="002412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71991A" wp14:editId="7D0B3E67">
            <wp:extent cx="1222049" cy="606751"/>
            <wp:effectExtent l="0" t="0" r="0" b="3175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967" cy="618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AE5570" w14:textId="77777777" w:rsidR="002412B6" w:rsidRPr="00B744AD" w:rsidRDefault="002412B6" w:rsidP="002412B6">
      <w:pPr>
        <w:jc w:val="center"/>
        <w:rPr>
          <w:b/>
          <w:sz w:val="11"/>
          <w:szCs w:val="11"/>
        </w:rPr>
      </w:pPr>
    </w:p>
    <w:p w14:paraId="4D108E9E" w14:textId="77777777" w:rsidR="002412B6" w:rsidRPr="00B744AD" w:rsidRDefault="002412B6" w:rsidP="002412B6">
      <w:pPr>
        <w:jc w:val="center"/>
        <w:rPr>
          <w:rFonts w:ascii="Helvetica Neue" w:eastAsia="Helvetica Neue" w:hAnsi="Helvetica Neue" w:cs="Helvetica Neue"/>
          <w:b/>
          <w:sz w:val="18"/>
          <w:szCs w:val="18"/>
        </w:rPr>
      </w:pPr>
      <w:r w:rsidRPr="00B744AD">
        <w:rPr>
          <w:rFonts w:ascii="Helvetica Neue" w:eastAsia="Helvetica Neue" w:hAnsi="Helvetica Neue" w:cs="Helvetica Neue"/>
          <w:b/>
          <w:sz w:val="18"/>
          <w:szCs w:val="18"/>
        </w:rPr>
        <w:t>Universidad Nacional de Lanús</w:t>
      </w:r>
    </w:p>
    <w:p w14:paraId="0F3C1094" w14:textId="77777777" w:rsidR="002412B6" w:rsidRPr="00B744AD" w:rsidRDefault="002412B6" w:rsidP="002412B6">
      <w:pPr>
        <w:jc w:val="center"/>
        <w:rPr>
          <w:rFonts w:ascii="Helvetica Neue" w:eastAsia="Helvetica Neue" w:hAnsi="Helvetica Neue" w:cs="Helvetica Neue"/>
          <w:b/>
          <w:sz w:val="18"/>
          <w:szCs w:val="18"/>
        </w:rPr>
      </w:pPr>
      <w:r w:rsidRPr="00B744AD">
        <w:rPr>
          <w:rFonts w:ascii="Helvetica Neue" w:eastAsia="Helvetica Neue" w:hAnsi="Helvetica Neue" w:cs="Helvetica Neue"/>
          <w:b/>
          <w:sz w:val="18"/>
          <w:szCs w:val="18"/>
        </w:rPr>
        <w:t>Departamento de Salud Comunitaria</w:t>
      </w:r>
    </w:p>
    <w:p w14:paraId="0E54B4B1" w14:textId="77777777" w:rsidR="002412B6" w:rsidRPr="00B744AD" w:rsidRDefault="002412B6" w:rsidP="002412B6">
      <w:pPr>
        <w:jc w:val="center"/>
        <w:rPr>
          <w:rFonts w:ascii="Helvetica Neue" w:eastAsia="Helvetica Neue" w:hAnsi="Helvetica Neue" w:cs="Helvetica Neue"/>
          <w:b/>
          <w:sz w:val="18"/>
          <w:szCs w:val="18"/>
        </w:rPr>
      </w:pPr>
      <w:r w:rsidRPr="00B744AD">
        <w:rPr>
          <w:rFonts w:ascii="Helvetica Neue" w:eastAsia="Helvetica Neue" w:hAnsi="Helvetica Neue" w:cs="Helvetica Neue"/>
          <w:b/>
          <w:sz w:val="18"/>
          <w:szCs w:val="18"/>
        </w:rPr>
        <w:t>Centro de Salud Mental Comunitaria “Mauricio Goldenberg”</w:t>
      </w:r>
    </w:p>
    <w:p w14:paraId="62A4A33F" w14:textId="77777777" w:rsidR="002412B6" w:rsidRDefault="002412B6" w:rsidP="002412B6">
      <w:pPr>
        <w:pBdr>
          <w:bottom w:val="single" w:sz="12" w:space="1" w:color="000000"/>
        </w:pBdr>
        <w:rPr>
          <w:b/>
        </w:rPr>
      </w:pPr>
    </w:p>
    <w:p w14:paraId="61178386" w14:textId="77777777" w:rsidR="002412B6" w:rsidRDefault="002412B6" w:rsidP="002412B6">
      <w:pPr>
        <w:spacing w:line="276" w:lineRule="auto"/>
        <w:rPr>
          <w:rFonts w:ascii="Helvetica Neue" w:eastAsia="Helvetica Neue" w:hAnsi="Helvetica Neue" w:cs="Helvetica Neue"/>
          <w:b/>
          <w:sz w:val="32"/>
          <w:szCs w:val="32"/>
        </w:rPr>
      </w:pPr>
    </w:p>
    <w:p w14:paraId="751A8C32" w14:textId="7F2756D5" w:rsidR="00990FAD" w:rsidRDefault="00990FAD" w:rsidP="00990FAD">
      <w:pPr>
        <w:spacing w:line="276" w:lineRule="auto"/>
        <w:jc w:val="center"/>
        <w:rPr>
          <w:rFonts w:ascii="Helvetica Neue" w:eastAsia="Helvetica Neue" w:hAnsi="Helvetica Neue" w:cs="Helvetica Neue"/>
          <w:b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 xml:space="preserve">Revista Salud Mental y Comunidad - </w:t>
      </w:r>
      <w:r w:rsidRPr="00990FAD">
        <w:rPr>
          <w:rFonts w:ascii="Helvetica Neue" w:eastAsia="Helvetica Neue" w:hAnsi="Helvetica Neue" w:cs="Helvetica Neue"/>
          <w:b/>
          <w:sz w:val="32"/>
          <w:szCs w:val="32"/>
        </w:rPr>
        <w:t>ISSN: 2250-5768</w:t>
      </w:r>
    </w:p>
    <w:p w14:paraId="77F6A20A" w14:textId="08AFE4B2" w:rsidR="00990FAD" w:rsidRPr="00990FAD" w:rsidRDefault="00990FAD" w:rsidP="00990FAD">
      <w:pPr>
        <w:spacing w:line="276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990FAD">
        <w:rPr>
          <w:rFonts w:ascii="Helvetica Neue" w:eastAsia="Helvetica Neue" w:hAnsi="Helvetica Neue" w:cs="Helvetica Neue"/>
          <w:b/>
          <w:sz w:val="28"/>
          <w:szCs w:val="28"/>
        </w:rPr>
        <w:t>Declaración de originalidad y cesión de derechos de publicación</w:t>
      </w:r>
    </w:p>
    <w:p w14:paraId="5EA5F356" w14:textId="77777777" w:rsidR="002412B6" w:rsidRDefault="002412B6" w:rsidP="002254AB">
      <w:pPr>
        <w:shd w:val="clear" w:color="auto" w:fill="FFFFFF"/>
        <w:spacing w:after="18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C4C4C"/>
          <w:kern w:val="36"/>
          <w:sz w:val="28"/>
          <w:szCs w:val="28"/>
          <w:lang w:eastAsia="es-MX"/>
          <w14:ligatures w14:val="none"/>
        </w:rPr>
      </w:pPr>
    </w:p>
    <w:p w14:paraId="53BDBB50" w14:textId="77777777" w:rsidR="00990FAD" w:rsidRDefault="00990FAD" w:rsidP="00990FAD">
      <w:pPr>
        <w:shd w:val="clear" w:color="auto" w:fill="FFFFFF"/>
        <w:spacing w:after="180" w:line="360" w:lineRule="auto"/>
        <w:jc w:val="both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 w:themeColor="text1"/>
          <w:kern w:val="36"/>
          <w:lang w:eastAsia="es-MX"/>
          <w14:ligatures w14:val="none"/>
        </w:rPr>
      </w:pPr>
    </w:p>
    <w:p w14:paraId="0E261F62" w14:textId="442568DD" w:rsidR="00990FAD" w:rsidRPr="00990FAD" w:rsidRDefault="00990FAD" w:rsidP="00990FAD">
      <w:pPr>
        <w:shd w:val="clear" w:color="auto" w:fill="FFFFFF"/>
        <w:spacing w:after="180" w:line="360" w:lineRule="auto"/>
        <w:jc w:val="both"/>
        <w:textAlignment w:val="baseline"/>
        <w:outlineLvl w:val="0"/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</w:pPr>
      <w:r w:rsidRPr="00990FAD"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  <w:t>Declaramos, para los debidos fines, que el artículo titulado: .........................................................................................................................................................................................................................., de autoría de los abajo firmantes, es un trabajo original, que no ha sido ni total ni parcialmente publicado en ningún medio impreso o electrónico, que no ha sido remitido simultáneamente a otra publicación y que no se encuentra actualmente en proceso de evaluación en otra publicación. En el caso que sea aceptado para su publicación, transferimos los derechos de publicación a la Revista “Salud Mental y Comunidad”, quien asume los derechos para editar, publicar, reproducir, distribuir copias, electrónicas o multimedia e incluir el artículo en índices nacionales e internacionales o bases de datos.</w:t>
      </w:r>
    </w:p>
    <w:p w14:paraId="678EB4FC" w14:textId="77777777" w:rsidR="00990FAD" w:rsidRPr="00990FAD" w:rsidRDefault="00990FAD" w:rsidP="00990FAD">
      <w:pPr>
        <w:shd w:val="clear" w:color="auto" w:fill="FFFFFF"/>
        <w:spacing w:after="180" w:line="360" w:lineRule="auto"/>
        <w:jc w:val="both"/>
        <w:textAlignment w:val="baseline"/>
        <w:outlineLvl w:val="0"/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</w:pPr>
      <w:r w:rsidRPr="00990FAD"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  <w:t xml:space="preserve">Por otra parte, dejamos constancia que las afirmaciones vertidas en el mismo son de exclusiva responsabilidad de las/los autoras/es.  </w:t>
      </w:r>
    </w:p>
    <w:p w14:paraId="68C22533" w14:textId="77777777" w:rsidR="00990FAD" w:rsidRPr="00990FAD" w:rsidRDefault="00990FAD" w:rsidP="00990FAD">
      <w:pPr>
        <w:shd w:val="clear" w:color="auto" w:fill="FFFFFF"/>
        <w:spacing w:after="180" w:line="360" w:lineRule="auto"/>
        <w:jc w:val="both"/>
        <w:textAlignment w:val="baseline"/>
        <w:outlineLvl w:val="0"/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</w:pPr>
    </w:p>
    <w:p w14:paraId="30847258" w14:textId="3A71E533" w:rsidR="00990FAD" w:rsidRDefault="00990FAD" w:rsidP="00990FAD">
      <w:pPr>
        <w:shd w:val="clear" w:color="auto" w:fill="FFFFFF"/>
        <w:spacing w:after="180"/>
        <w:jc w:val="right"/>
        <w:textAlignment w:val="baseline"/>
        <w:outlineLvl w:val="0"/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</w:pPr>
      <w:r w:rsidRPr="00990FAD"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  <w:t xml:space="preserve">Fecha: </w:t>
      </w:r>
      <w:proofErr w:type="spellStart"/>
      <w:r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  <w:t>dd</w:t>
      </w:r>
      <w:proofErr w:type="spellEnd"/>
      <w:r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  <w:t>/mm/</w:t>
      </w:r>
      <w:proofErr w:type="spellStart"/>
      <w:r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  <w:t>aaaa</w:t>
      </w:r>
      <w:proofErr w:type="spellEnd"/>
    </w:p>
    <w:p w14:paraId="4E5FF61C" w14:textId="3C8B0B58" w:rsidR="00990FAD" w:rsidRPr="00990FAD" w:rsidRDefault="00990FAD" w:rsidP="00990FAD">
      <w:pPr>
        <w:shd w:val="clear" w:color="auto" w:fill="FFFFFF"/>
        <w:spacing w:after="180"/>
        <w:jc w:val="right"/>
        <w:textAlignment w:val="baseline"/>
        <w:outlineLvl w:val="0"/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  <w:t>Lugar:</w:t>
      </w:r>
    </w:p>
    <w:p w14:paraId="64235B87" w14:textId="1FF36553" w:rsidR="00990FAD" w:rsidRPr="00990FAD" w:rsidRDefault="00990FAD" w:rsidP="00990FAD">
      <w:pPr>
        <w:shd w:val="clear" w:color="auto" w:fill="FFFFFF"/>
        <w:spacing w:after="180" w:line="360" w:lineRule="auto"/>
        <w:jc w:val="right"/>
        <w:textAlignment w:val="baseline"/>
        <w:outlineLvl w:val="0"/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  <w:t>Apellidos, nombres y firmas</w:t>
      </w:r>
    </w:p>
    <w:p w14:paraId="4B423FC8" w14:textId="5782D3CE" w:rsidR="002412B6" w:rsidRPr="00990FAD" w:rsidRDefault="002412B6" w:rsidP="00990FAD">
      <w:pPr>
        <w:shd w:val="clear" w:color="auto" w:fill="FFFFFF"/>
        <w:spacing w:after="180" w:line="360" w:lineRule="auto"/>
        <w:jc w:val="right"/>
        <w:textAlignment w:val="baseline"/>
        <w:outlineLvl w:val="0"/>
        <w:rPr>
          <w:rFonts w:ascii="Helvetica" w:eastAsia="Times New Roman" w:hAnsi="Helvetica" w:cs="Times New Roman"/>
          <w:color w:val="000000" w:themeColor="text1"/>
          <w:kern w:val="36"/>
          <w:sz w:val="22"/>
          <w:szCs w:val="22"/>
          <w:lang w:eastAsia="es-MX"/>
          <w14:ligatures w14:val="none"/>
        </w:rPr>
      </w:pPr>
    </w:p>
    <w:sectPr w:rsidR="002412B6" w:rsidRPr="00990F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162F9"/>
    <w:multiLevelType w:val="hybridMultilevel"/>
    <w:tmpl w:val="9648E3E6"/>
    <w:lvl w:ilvl="0" w:tplc="A6D24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81"/>
    <w:rsid w:val="00042831"/>
    <w:rsid w:val="00044395"/>
    <w:rsid w:val="00077761"/>
    <w:rsid w:val="000831AF"/>
    <w:rsid w:val="002254AB"/>
    <w:rsid w:val="002412B6"/>
    <w:rsid w:val="004C49D4"/>
    <w:rsid w:val="005B4786"/>
    <w:rsid w:val="005F153B"/>
    <w:rsid w:val="00600981"/>
    <w:rsid w:val="0063086F"/>
    <w:rsid w:val="0064482F"/>
    <w:rsid w:val="006A4DCA"/>
    <w:rsid w:val="00965848"/>
    <w:rsid w:val="00990FAD"/>
    <w:rsid w:val="00AA4554"/>
    <w:rsid w:val="00AD6797"/>
    <w:rsid w:val="00BA4343"/>
    <w:rsid w:val="00BB3C3E"/>
    <w:rsid w:val="00BC412E"/>
    <w:rsid w:val="00C03EFF"/>
    <w:rsid w:val="00C607EF"/>
    <w:rsid w:val="00C929C9"/>
    <w:rsid w:val="00DC4CA0"/>
    <w:rsid w:val="00EE774B"/>
    <w:rsid w:val="00F25815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549C"/>
  <w15:chartTrackingRefBased/>
  <w15:docId w15:val="{05F22810-17BB-DF45-9E9F-F7C706AA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09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1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098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009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60098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009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54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F153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412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412B6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E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226</Words>
  <Characters>1093</Characters>
  <Application>Microsoft Office Word</Application>
  <DocSecurity>0</DocSecurity>
  <Lines>28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Oberti</dc:creator>
  <cp:keywords/>
  <dc:description/>
  <cp:lastModifiedBy>Milagros Oberti</cp:lastModifiedBy>
  <cp:revision>8</cp:revision>
  <dcterms:created xsi:type="dcterms:W3CDTF">2023-06-09T16:06:00Z</dcterms:created>
  <dcterms:modified xsi:type="dcterms:W3CDTF">2023-06-22T00:29:00Z</dcterms:modified>
</cp:coreProperties>
</file>